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44C" w:rsidRDefault="0003644C" w:rsidP="001E20AE">
      <w:pP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</w:p>
    <w:p w:rsidR="0003644C" w:rsidRDefault="0003644C" w:rsidP="001E20AE">
      <w:pP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</w:p>
    <w:p w:rsidR="0003644C" w:rsidRDefault="0003644C" w:rsidP="001E20AE">
      <w:pP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</w:p>
    <w:p w:rsidR="0003644C" w:rsidRDefault="0003644C" w:rsidP="001E20AE">
      <w:pPr>
        <w:spacing w:before="150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</w:p>
    <w:p w:rsidR="0078295A" w:rsidRDefault="0078295A"/>
    <w:p w:rsidR="0078295A" w:rsidRDefault="0078295A"/>
    <w:p w:rsidR="0078295A" w:rsidRDefault="0078295A"/>
    <w:p w:rsidR="0078295A" w:rsidRDefault="0078295A"/>
    <w:p w:rsidR="0078295A" w:rsidRDefault="0078295A"/>
    <w:p w:rsidR="007A71D4" w:rsidRPr="007A71D4" w:rsidRDefault="007A71D4" w:rsidP="007A71D4">
      <w:pPr>
        <w:shd w:val="clear" w:color="auto" w:fill="FFFFFF"/>
        <w:spacing w:before="300" w:after="300" w:line="240" w:lineRule="auto"/>
        <w:ind w:left="-600"/>
        <w:rPr>
          <w:rFonts w:ascii="Helvetica" w:eastAsia="Times New Roman" w:hAnsi="Helvetica" w:cs="Helvetica"/>
          <w:color w:val="333333"/>
          <w:sz w:val="21"/>
          <w:szCs w:val="21"/>
          <w:lang w:eastAsia="it-IT"/>
        </w:rPr>
      </w:pPr>
    </w:p>
    <w:p w:rsidR="00670E9A" w:rsidRPr="00670E9A" w:rsidRDefault="00670E9A" w:rsidP="00670E9A">
      <w:r>
        <w:rPr>
          <w:noProof/>
          <w:color w:val="0000FF"/>
          <w:lang w:eastAsia="it-IT"/>
        </w:rPr>
        <w:lastRenderedPageBreak/>
        <w:drawing>
          <wp:inline distT="0" distB="0" distL="0" distR="0" wp14:anchorId="6895315D" wp14:editId="20BADCAA">
            <wp:extent cx="6081395" cy="8505190"/>
            <wp:effectExtent l="0" t="0" r="0" b="0"/>
            <wp:docPr id="7" name="Immagine 7" descr="Risultati immagini per cohousing.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isultati immagini per cohousing.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395" cy="850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640" w:rsidRDefault="00670E9A" w:rsidP="00670E9A">
      <w:r>
        <w:rPr>
          <w:noProof/>
          <w:color w:val="0000FF"/>
          <w:lang w:eastAsia="it-IT"/>
        </w:rPr>
        <w:lastRenderedPageBreak/>
        <w:drawing>
          <wp:inline distT="0" distB="0" distL="0" distR="0" wp14:anchorId="1DE52525" wp14:editId="33BFE686">
            <wp:extent cx="6103345" cy="3238959"/>
            <wp:effectExtent l="0" t="0" r="0" b="0"/>
            <wp:docPr id="6" name="irc_mi" descr="Immagine correlata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magine correlata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4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it-IT"/>
        </w:rPr>
        <w:drawing>
          <wp:inline distT="0" distB="0" distL="0" distR="0" wp14:anchorId="5CD0287F" wp14:editId="3150430C">
            <wp:extent cx="6120130" cy="4585378"/>
            <wp:effectExtent l="0" t="0" r="0" b="5715"/>
            <wp:docPr id="5" name="Immagine 5" descr="Risultati immagini per cohousing.">
              <a:hlinkClick xmlns:a="http://schemas.openxmlformats.org/drawingml/2006/main" r:id="rId1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cohousing.">
                      <a:hlinkClick r:id="rId1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8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640" w:rsidRDefault="00160640" w:rsidP="00160640"/>
    <w:p w:rsidR="00262976" w:rsidRPr="00160640" w:rsidRDefault="00160640" w:rsidP="00160640">
      <w:pPr>
        <w:rPr>
          <w:sz w:val="44"/>
          <w:szCs w:val="44"/>
        </w:rPr>
      </w:pPr>
      <w:r w:rsidRPr="00160640">
        <w:rPr>
          <w:sz w:val="44"/>
          <w:szCs w:val="44"/>
        </w:rPr>
        <w:t xml:space="preserve">ECCO COSA E’ IL COHUSING </w:t>
      </w:r>
      <w:r>
        <w:rPr>
          <w:sz w:val="44"/>
          <w:szCs w:val="44"/>
        </w:rPr>
        <w:t>MA SANNO CIO’ CHE FANNO CERTI CONSIGLIERI?</w:t>
      </w:r>
      <w:bookmarkStart w:id="0" w:name="_GoBack"/>
      <w:bookmarkEnd w:id="0"/>
    </w:p>
    <w:sectPr w:rsidR="00262976" w:rsidRPr="001606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D08"/>
    <w:multiLevelType w:val="multilevel"/>
    <w:tmpl w:val="A030B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2DF"/>
    <w:multiLevelType w:val="hybridMultilevel"/>
    <w:tmpl w:val="05421178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A528D"/>
    <w:multiLevelType w:val="multilevel"/>
    <w:tmpl w:val="8130A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5271D3"/>
    <w:multiLevelType w:val="multilevel"/>
    <w:tmpl w:val="185C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3557A3"/>
    <w:multiLevelType w:val="multilevel"/>
    <w:tmpl w:val="84DA3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D707A2"/>
    <w:multiLevelType w:val="multilevel"/>
    <w:tmpl w:val="EB108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F60A7D"/>
    <w:multiLevelType w:val="multilevel"/>
    <w:tmpl w:val="FBA0D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DC4D1C"/>
    <w:multiLevelType w:val="multilevel"/>
    <w:tmpl w:val="D098F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2224D6"/>
    <w:multiLevelType w:val="multilevel"/>
    <w:tmpl w:val="BC72F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BC09E0"/>
    <w:multiLevelType w:val="multilevel"/>
    <w:tmpl w:val="F04A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B24637"/>
    <w:multiLevelType w:val="multilevel"/>
    <w:tmpl w:val="EA0EB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012C7"/>
    <w:multiLevelType w:val="multilevel"/>
    <w:tmpl w:val="1D20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A164AC"/>
    <w:multiLevelType w:val="multilevel"/>
    <w:tmpl w:val="C9EC0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70B84"/>
    <w:multiLevelType w:val="multilevel"/>
    <w:tmpl w:val="DABA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2B69B9"/>
    <w:multiLevelType w:val="multilevel"/>
    <w:tmpl w:val="3A7A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7762A7"/>
    <w:multiLevelType w:val="multilevel"/>
    <w:tmpl w:val="CC22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B206DAE"/>
    <w:multiLevelType w:val="multilevel"/>
    <w:tmpl w:val="D51C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0236CF"/>
    <w:multiLevelType w:val="multilevel"/>
    <w:tmpl w:val="C598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5"/>
  </w:num>
  <w:num w:numId="6">
    <w:abstractNumId w:val="16"/>
  </w:num>
  <w:num w:numId="7">
    <w:abstractNumId w:val="11"/>
  </w:num>
  <w:num w:numId="8">
    <w:abstractNumId w:val="17"/>
  </w:num>
  <w:num w:numId="9">
    <w:abstractNumId w:val="1"/>
  </w:num>
  <w:num w:numId="10">
    <w:abstractNumId w:val="10"/>
  </w:num>
  <w:num w:numId="11">
    <w:abstractNumId w:val="7"/>
  </w:num>
  <w:num w:numId="12">
    <w:abstractNumId w:val="6"/>
  </w:num>
  <w:num w:numId="13">
    <w:abstractNumId w:val="8"/>
  </w:num>
  <w:num w:numId="14">
    <w:abstractNumId w:val="12"/>
  </w:num>
  <w:num w:numId="15">
    <w:abstractNumId w:val="13"/>
  </w:num>
  <w:num w:numId="16">
    <w:abstractNumId w:val="4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2B3"/>
    <w:rsid w:val="0003644C"/>
    <w:rsid w:val="000E7BB9"/>
    <w:rsid w:val="00160640"/>
    <w:rsid w:val="001E20AE"/>
    <w:rsid w:val="00262976"/>
    <w:rsid w:val="003512B3"/>
    <w:rsid w:val="005C608B"/>
    <w:rsid w:val="005E7ECF"/>
    <w:rsid w:val="00670E9A"/>
    <w:rsid w:val="006E4677"/>
    <w:rsid w:val="00716DB1"/>
    <w:rsid w:val="0078295A"/>
    <w:rsid w:val="007A71D4"/>
    <w:rsid w:val="008D4C5A"/>
    <w:rsid w:val="009033E6"/>
    <w:rsid w:val="00B0445B"/>
    <w:rsid w:val="00BB56B4"/>
    <w:rsid w:val="00BC2D81"/>
    <w:rsid w:val="00BD4C86"/>
    <w:rsid w:val="00D76813"/>
    <w:rsid w:val="00DC63E7"/>
    <w:rsid w:val="00F7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9033E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033E6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DB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D76813"/>
    <w:rPr>
      <w:color w:val="2E697A"/>
      <w:u w:val="single"/>
    </w:rPr>
  </w:style>
  <w:style w:type="paragraph" w:styleId="NormaleWeb">
    <w:name w:val="Normal (Web)"/>
    <w:basedOn w:val="Normale"/>
    <w:uiPriority w:val="99"/>
    <w:semiHidden/>
    <w:unhideWhenUsed/>
    <w:rsid w:val="006E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E4677"/>
    <w:rPr>
      <w:b/>
      <w:bCs/>
    </w:rPr>
  </w:style>
  <w:style w:type="character" w:customStyle="1" w:styleId="ilfuvd">
    <w:name w:val="ilfuvd"/>
    <w:basedOn w:val="Carpredefinitoparagrafo"/>
    <w:rsid w:val="00670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semiHidden/>
    <w:unhideWhenUsed/>
    <w:rsid w:val="009033E6"/>
    <w:pPr>
      <w:spacing w:after="0" w:line="240" w:lineRule="auto"/>
    </w:pPr>
    <w:rPr>
      <w:rFonts w:ascii="Calibri" w:hAnsi="Calibr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033E6"/>
    <w:rPr>
      <w:rFonts w:ascii="Calibri" w:hAnsi="Calibri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6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6DB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D76813"/>
    <w:rPr>
      <w:color w:val="2E697A"/>
      <w:u w:val="single"/>
    </w:rPr>
  </w:style>
  <w:style w:type="paragraph" w:styleId="NormaleWeb">
    <w:name w:val="Normal (Web)"/>
    <w:basedOn w:val="Normale"/>
    <w:uiPriority w:val="99"/>
    <w:semiHidden/>
    <w:unhideWhenUsed/>
    <w:rsid w:val="006E4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E4677"/>
    <w:rPr>
      <w:b/>
      <w:bCs/>
    </w:rPr>
  </w:style>
  <w:style w:type="character" w:customStyle="1" w:styleId="ilfuvd">
    <w:name w:val="ilfuvd"/>
    <w:basedOn w:val="Carpredefinitoparagrafo"/>
    <w:rsid w:val="00670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67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9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01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0676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74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40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1479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674262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30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12548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24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6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229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144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654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79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90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82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18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0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268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8939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4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49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0749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3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92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08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49594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45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639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67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3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3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9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89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9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1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0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778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137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243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771175">
          <w:marLeft w:val="2070"/>
          <w:marRight w:val="39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0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5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3571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663479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670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20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728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357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39271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665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808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667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6264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9090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4857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8602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1748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10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994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1733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192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49271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886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0490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6698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5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732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3008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283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796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75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9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307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893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9223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029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0102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0522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78487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384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59125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94508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039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155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667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3004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4962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726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49795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1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6867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75174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7231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012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810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5350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7473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6426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0756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0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2550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541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4194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394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421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462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321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9114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1945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766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5167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268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7390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8362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9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256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78515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770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90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6318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5388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571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24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639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736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5737125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98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819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280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44263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5097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24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248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0029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90315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65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14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2865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5830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05707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4116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84116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6445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492476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4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465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480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964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010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1764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65773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104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5141459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626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21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683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430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6268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5458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8806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8126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7273334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802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318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449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5094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9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522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39559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5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92106661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465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1847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759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764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666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5483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33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926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7045810">
                                          <w:marLeft w:val="0"/>
                                          <w:marRight w:val="0"/>
                                          <w:marTop w:val="0"/>
                                          <w:marBottom w:val="39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33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92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487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8525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68889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7887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6152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27419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28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31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5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98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6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66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19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416493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0850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1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6980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2" w:color="E4E4E4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8736767">
                  <w:marLeft w:val="-4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96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88955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5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0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37814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9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45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29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35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93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04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56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028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36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54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69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880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8" w:space="15" w:color="3F75C4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0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6644">
                  <w:marLeft w:val="0"/>
                  <w:marRight w:val="15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2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596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653848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5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460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7456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49635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72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339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31612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749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37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1334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33543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0260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6043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5319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7421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63613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501144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4168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95769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7075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9206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9787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88702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53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it/url?sa=i&amp;rct=j&amp;q=&amp;esrc=s&amp;source=imgres&amp;cd=&amp;cad=rja&amp;uact=8&amp;ved=2ahUKEwjIxe380KbfAhXLxIUKHQ8KCLoQjRx6BAgBEAU&amp;url=https://www.manageritalia.it/it/attualita/cohousing-condividere-la-casa-con-altre-persone-in-europa&amp;psig=AOvVaw0lCqnqXphUY2KaxdyS5PjY&amp;ust=154512813111522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it/url?sa=i&amp;rct=j&amp;q=&amp;esrc=s&amp;source=imgres&amp;cd=&amp;cad=rja&amp;uact=8&amp;ved=2ahUKEwjRwPCw0abfAhVD6RoKHe0xA4IQjRx6BAgBEAU&amp;url=https://www.terranuovalibri.it/libro/dettaglio/francesca-guidotti/ecovillaggi-e-cohousing-9788866810094-218949.html&amp;psig=AOvVaw3shdCf1ehdx3rX7jgUlXUs&amp;ust=1545128240775908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s://www.google.it/url?sa=i&amp;rct=j&amp;q=&amp;esrc=s&amp;source=imgres&amp;cd=&amp;cad=rja&amp;uact=8&amp;ved=2ahUKEwjIxe380KbfAhXLxIUKHQ8KCLoQjRx6BAgBEAU&amp;url=https://www.2anews.it/we4share-presenta-il-progetto-co-housing-il-nuovo-modo-di-abitare-assieme.html&amp;psig=AOvVaw0lCqnqXphUY2KaxdyS5PjY&amp;ust=154512813111522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2</cp:revision>
  <dcterms:created xsi:type="dcterms:W3CDTF">2018-12-17T10:57:00Z</dcterms:created>
  <dcterms:modified xsi:type="dcterms:W3CDTF">2018-12-17T10:57:00Z</dcterms:modified>
</cp:coreProperties>
</file>